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56BB6B" w14:textId="3ED84222" w:rsidR="002A1447" w:rsidRDefault="002A1447">
      <w:pPr>
        <w:rPr>
          <w:sz w:val="28"/>
          <w:szCs w:val="28"/>
        </w:rPr>
      </w:pPr>
      <w:r w:rsidRPr="002A1447">
        <w:rPr>
          <w:sz w:val="28"/>
          <w:szCs w:val="28"/>
        </w:rPr>
        <w:t>Grilled Summer Squash with Fresh Herbs</w:t>
      </w:r>
    </w:p>
    <w:p w14:paraId="59CB93CF" w14:textId="77777777" w:rsidR="002A1447" w:rsidRDefault="002A1447">
      <w:pPr>
        <w:rPr>
          <w:sz w:val="28"/>
          <w:szCs w:val="28"/>
        </w:rPr>
      </w:pPr>
    </w:p>
    <w:p w14:paraId="79A61A93" w14:textId="7D228543" w:rsidR="002A1447" w:rsidRDefault="002A1447">
      <w:pPr>
        <w:rPr>
          <w:sz w:val="28"/>
          <w:szCs w:val="28"/>
        </w:rPr>
      </w:pPr>
      <w:r>
        <w:rPr>
          <w:sz w:val="28"/>
          <w:szCs w:val="28"/>
        </w:rPr>
        <w:t>Ingredients</w:t>
      </w:r>
    </w:p>
    <w:p w14:paraId="70DAAC7C" w14:textId="101817B2" w:rsidR="002A1447" w:rsidRDefault="002A1447" w:rsidP="002A1447">
      <w:pPr>
        <w:pStyle w:val="NoSpacing"/>
      </w:pPr>
      <w:r>
        <w:t xml:space="preserve">3 </w:t>
      </w:r>
      <w:proofErr w:type="spellStart"/>
      <w:r>
        <w:t>lbs</w:t>
      </w:r>
      <w:proofErr w:type="spellEnd"/>
      <w:r>
        <w:t xml:space="preserve"> assorted summer squash</w:t>
      </w:r>
    </w:p>
    <w:p w14:paraId="66A296AC" w14:textId="279D1E50" w:rsidR="002A1447" w:rsidRDefault="002A1447" w:rsidP="002A1447">
      <w:pPr>
        <w:pStyle w:val="NoSpacing"/>
      </w:pPr>
      <w:r>
        <w:t xml:space="preserve">2 </w:t>
      </w:r>
      <w:proofErr w:type="spellStart"/>
      <w:r>
        <w:t>Tbls</w:t>
      </w:r>
      <w:proofErr w:type="spellEnd"/>
      <w:r>
        <w:t xml:space="preserve"> olive oil</w:t>
      </w:r>
    </w:p>
    <w:p w14:paraId="1B6DDEC5" w14:textId="0229F658" w:rsidR="002A1447" w:rsidRDefault="002A1447" w:rsidP="002A1447">
      <w:pPr>
        <w:pStyle w:val="NoSpacing"/>
      </w:pPr>
      <w:r>
        <w:t>Sea Salt &amp; Pepper to taste</w:t>
      </w:r>
    </w:p>
    <w:p w14:paraId="03E9D708" w14:textId="2324F033" w:rsidR="002A1447" w:rsidRDefault="002A1447" w:rsidP="002A1447">
      <w:pPr>
        <w:pStyle w:val="NoSpacing"/>
      </w:pPr>
      <w:r>
        <w:t>1/3 cup Fresh herb leaves – such as parsley, tarragon and mint roughly torn or chopped</w:t>
      </w:r>
    </w:p>
    <w:p w14:paraId="67BA000A" w14:textId="77777777" w:rsidR="002A1447" w:rsidRDefault="002A1447" w:rsidP="002A1447">
      <w:pPr>
        <w:pStyle w:val="NoSpacing"/>
      </w:pPr>
    </w:p>
    <w:p w14:paraId="3A3EEC04" w14:textId="15C5AE7A" w:rsidR="002A1447" w:rsidRPr="002A1447" w:rsidRDefault="002A1447" w:rsidP="002A1447">
      <w:pPr>
        <w:pStyle w:val="Heading2"/>
        <w:spacing w:before="0" w:after="0" w:line="540" w:lineRule="atLeast"/>
        <w:rPr>
          <w:rFonts w:ascii="Roboto" w:eastAsia="Times New Roman" w:hAnsi="Roboto" w:cs="Times New Roman"/>
          <w:color w:val="1A1A1A"/>
          <w:spacing w:val="15"/>
          <w:kern w:val="0"/>
          <w:sz w:val="22"/>
          <w:szCs w:val="22"/>
          <w14:ligatures w14:val="none"/>
        </w:rPr>
      </w:pPr>
      <w:r w:rsidRPr="002A1447">
        <w:rPr>
          <w:rFonts w:ascii="Roboto" w:eastAsia="Times New Roman" w:hAnsi="Roboto" w:cs="Times New Roman"/>
          <w:color w:val="1A1A1A"/>
          <w:spacing w:val="15"/>
          <w:kern w:val="0"/>
          <w:sz w:val="22"/>
          <w:szCs w:val="22"/>
          <w14:ligatures w14:val="none"/>
        </w:rPr>
        <w:t>Directions:</w:t>
      </w:r>
    </w:p>
    <w:p w14:paraId="1AF12C5F" w14:textId="77777777" w:rsidR="002A1447" w:rsidRPr="002A1447" w:rsidRDefault="002A1447" w:rsidP="002A1447">
      <w:pPr>
        <w:spacing w:line="360" w:lineRule="atLeast"/>
        <w:rPr>
          <w:rFonts w:ascii="inherit" w:eastAsia="Times New Roman" w:hAnsi="inherit" w:cs="Times New Roman"/>
          <w:color w:val="1A1A1A"/>
          <w:spacing w:val="9"/>
          <w:kern w:val="0"/>
          <w14:ligatures w14:val="none"/>
        </w:rPr>
      </w:pPr>
      <w:r w:rsidRPr="002A1447">
        <w:rPr>
          <w:rFonts w:ascii="inherit" w:eastAsia="Times New Roman" w:hAnsi="inherit" w:cs="Times New Roman"/>
          <w:color w:val="1A1A1A"/>
          <w:spacing w:val="9"/>
          <w:kern w:val="0"/>
          <w14:ligatures w14:val="none"/>
        </w:rPr>
        <w:t>Prepare a medium-hot fire in a grill. Place a steel grill fry pan on the grill, cover the grill and preheat.</w:t>
      </w:r>
      <w:r w:rsidRPr="002A1447">
        <w:rPr>
          <w:rFonts w:ascii="inherit" w:eastAsia="Times New Roman" w:hAnsi="inherit" w:cs="Times New Roman"/>
          <w:color w:val="1A1A1A"/>
          <w:spacing w:val="9"/>
          <w:kern w:val="0"/>
          <w14:ligatures w14:val="none"/>
        </w:rPr>
        <w:br/>
      </w:r>
      <w:r w:rsidRPr="002A1447">
        <w:rPr>
          <w:rFonts w:ascii="inherit" w:eastAsia="Times New Roman" w:hAnsi="inherit" w:cs="Times New Roman"/>
          <w:color w:val="1A1A1A"/>
          <w:spacing w:val="9"/>
          <w:kern w:val="0"/>
          <w14:ligatures w14:val="none"/>
        </w:rPr>
        <w:br/>
        <w:t xml:space="preserve">Cut the zucchini and summer squash crosswise on a sharp diagonal about 1/2 inch thick. Cut the pattypan squash in half crosswise. </w:t>
      </w:r>
      <w:proofErr w:type="gramStart"/>
      <w:r w:rsidRPr="002A1447">
        <w:rPr>
          <w:rFonts w:ascii="inherit" w:eastAsia="Times New Roman" w:hAnsi="inherit" w:cs="Times New Roman"/>
          <w:color w:val="1A1A1A"/>
          <w:spacing w:val="9"/>
          <w:kern w:val="0"/>
          <w14:ligatures w14:val="none"/>
        </w:rPr>
        <w:t>Place</w:t>
      </w:r>
      <w:proofErr w:type="gramEnd"/>
      <w:r w:rsidRPr="002A1447">
        <w:rPr>
          <w:rFonts w:ascii="inherit" w:eastAsia="Times New Roman" w:hAnsi="inherit" w:cs="Times New Roman"/>
          <w:color w:val="1A1A1A"/>
          <w:spacing w:val="9"/>
          <w:kern w:val="0"/>
          <w14:ligatures w14:val="none"/>
        </w:rPr>
        <w:t xml:space="preserve"> in a large bowl. Add </w:t>
      </w:r>
      <w:proofErr w:type="gramStart"/>
      <w:r w:rsidRPr="002A1447">
        <w:rPr>
          <w:rFonts w:ascii="inherit" w:eastAsia="Times New Roman" w:hAnsi="inherit" w:cs="Times New Roman"/>
          <w:color w:val="1A1A1A"/>
          <w:spacing w:val="9"/>
          <w:kern w:val="0"/>
          <w14:ligatures w14:val="none"/>
        </w:rPr>
        <w:t>the 2</w:t>
      </w:r>
      <w:proofErr w:type="gramEnd"/>
      <w:r w:rsidRPr="002A1447">
        <w:rPr>
          <w:rFonts w:ascii="inherit" w:eastAsia="Times New Roman" w:hAnsi="inherit" w:cs="Times New Roman"/>
          <w:color w:val="1A1A1A"/>
          <w:spacing w:val="9"/>
          <w:kern w:val="0"/>
          <w14:ligatures w14:val="none"/>
        </w:rPr>
        <w:t xml:space="preserve"> Tbs. olive oil, season with salt and pepper and toss to coat.</w:t>
      </w:r>
      <w:r w:rsidRPr="002A1447">
        <w:rPr>
          <w:rFonts w:ascii="inherit" w:eastAsia="Times New Roman" w:hAnsi="inherit" w:cs="Times New Roman"/>
          <w:color w:val="1A1A1A"/>
          <w:spacing w:val="9"/>
          <w:kern w:val="0"/>
          <w14:ligatures w14:val="none"/>
        </w:rPr>
        <w:br/>
      </w:r>
      <w:r w:rsidRPr="002A1447">
        <w:rPr>
          <w:rFonts w:ascii="inherit" w:eastAsia="Times New Roman" w:hAnsi="inherit" w:cs="Times New Roman"/>
          <w:color w:val="1A1A1A"/>
          <w:spacing w:val="9"/>
          <w:kern w:val="0"/>
          <w14:ligatures w14:val="none"/>
        </w:rPr>
        <w:br/>
        <w:t xml:space="preserve">Place the squash in the preheated </w:t>
      </w:r>
      <w:proofErr w:type="gramStart"/>
      <w:r w:rsidRPr="002A1447">
        <w:rPr>
          <w:rFonts w:ascii="inherit" w:eastAsia="Times New Roman" w:hAnsi="inherit" w:cs="Times New Roman"/>
          <w:color w:val="1A1A1A"/>
          <w:spacing w:val="9"/>
          <w:kern w:val="0"/>
          <w14:ligatures w14:val="none"/>
        </w:rPr>
        <w:t>fry</w:t>
      </w:r>
      <w:proofErr w:type="gramEnd"/>
      <w:r w:rsidRPr="002A1447">
        <w:rPr>
          <w:rFonts w:ascii="inherit" w:eastAsia="Times New Roman" w:hAnsi="inherit" w:cs="Times New Roman"/>
          <w:color w:val="1A1A1A"/>
          <w:spacing w:val="9"/>
          <w:kern w:val="0"/>
          <w14:ligatures w14:val="none"/>
        </w:rPr>
        <w:t xml:space="preserve"> pan, cover the grill and cook for 3 to 5 minutes. Uncover the grill, add the herb leaves and cook, tossing occasionally, until the squash </w:t>
      </w:r>
      <w:proofErr w:type="gramStart"/>
      <w:r w:rsidRPr="002A1447">
        <w:rPr>
          <w:rFonts w:ascii="inherit" w:eastAsia="Times New Roman" w:hAnsi="inherit" w:cs="Times New Roman"/>
          <w:color w:val="1A1A1A"/>
          <w:spacing w:val="9"/>
          <w:kern w:val="0"/>
          <w14:ligatures w14:val="none"/>
        </w:rPr>
        <w:t>are</w:t>
      </w:r>
      <w:proofErr w:type="gramEnd"/>
      <w:r w:rsidRPr="002A1447">
        <w:rPr>
          <w:rFonts w:ascii="inherit" w:eastAsia="Times New Roman" w:hAnsi="inherit" w:cs="Times New Roman"/>
          <w:color w:val="1A1A1A"/>
          <w:spacing w:val="9"/>
          <w:kern w:val="0"/>
          <w14:ligatures w14:val="none"/>
        </w:rPr>
        <w:t xml:space="preserve"> tender and nicely browned on all sides, 2 to 3 minutes more. </w:t>
      </w:r>
      <w:r w:rsidRPr="002A1447">
        <w:rPr>
          <w:rFonts w:ascii="inherit" w:eastAsia="Times New Roman" w:hAnsi="inherit" w:cs="Times New Roman"/>
          <w:color w:val="1A1A1A"/>
          <w:spacing w:val="9"/>
          <w:kern w:val="0"/>
          <w14:ligatures w14:val="none"/>
        </w:rPr>
        <w:br/>
      </w:r>
      <w:r w:rsidRPr="002A1447">
        <w:rPr>
          <w:rFonts w:ascii="inherit" w:eastAsia="Times New Roman" w:hAnsi="inherit" w:cs="Times New Roman"/>
          <w:color w:val="1A1A1A"/>
          <w:spacing w:val="9"/>
          <w:kern w:val="0"/>
          <w14:ligatures w14:val="none"/>
        </w:rPr>
        <w:br/>
        <w:t>Transfer the squash to a platter and drizzle with a little olive oil. Serves 6 to 8.</w:t>
      </w:r>
    </w:p>
    <w:p w14:paraId="58D3AC3C" w14:textId="314006F6" w:rsidR="002A1447" w:rsidRPr="002A1447" w:rsidRDefault="002A1447" w:rsidP="002A1447">
      <w:pPr>
        <w:pStyle w:val="NoSpacing"/>
      </w:pPr>
    </w:p>
    <w:sectPr w:rsidR="002A1447" w:rsidRPr="002A14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447"/>
    <w:rsid w:val="002A1447"/>
    <w:rsid w:val="004B21A4"/>
    <w:rsid w:val="00954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F098A"/>
  <w15:chartTrackingRefBased/>
  <w15:docId w15:val="{40B0913E-E88E-42F4-A83B-E320B3D49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14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14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14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14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14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14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14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14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14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14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14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14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14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14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14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14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14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14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14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14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14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14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14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14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14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14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14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14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1447"/>
    <w:rPr>
      <w:b/>
      <w:bCs/>
      <w:smallCaps/>
      <w:color w:val="0F4761" w:themeColor="accent1" w:themeShade="BF"/>
      <w:spacing w:val="5"/>
    </w:rPr>
  </w:style>
  <w:style w:type="character" w:customStyle="1" w:styleId="rcp-title">
    <w:name w:val="rcp-title"/>
    <w:basedOn w:val="DefaultParagraphFont"/>
    <w:rsid w:val="002A1447"/>
  </w:style>
  <w:style w:type="paragraph" w:styleId="NoSpacing">
    <w:name w:val="No Spacing"/>
    <w:uiPriority w:val="1"/>
    <w:qFormat/>
    <w:rsid w:val="002A14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528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76556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1</cp:revision>
  <dcterms:created xsi:type="dcterms:W3CDTF">2025-07-07T05:22:00Z</dcterms:created>
  <dcterms:modified xsi:type="dcterms:W3CDTF">2025-07-07T05:34:00Z</dcterms:modified>
</cp:coreProperties>
</file>